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8922"/>
        <w:gridCol w:w="654"/>
      </w:tblGrid>
      <w:tr w:rsidR="00D23E4E" w:rsidTr="006A7A4D">
        <w:tc>
          <w:tcPr>
            <w:tcW w:w="8922" w:type="dxa"/>
          </w:tcPr>
          <w:p w:rsidR="00D23E4E" w:rsidRPr="00217648" w:rsidRDefault="00D23E4E" w:rsidP="00217648">
            <w:pPr>
              <w:jc w:val="center"/>
              <w:rPr>
                <w:rFonts w:cs="B Titr" w:hint="cs"/>
                <w:rtl/>
                <w:lang w:bidi="fa-IR"/>
              </w:rPr>
            </w:pPr>
            <w:r w:rsidRPr="00217648">
              <w:rPr>
                <w:rFonts w:cs="B Titr" w:hint="cs"/>
                <w:rtl/>
                <w:lang w:bidi="fa-IR"/>
              </w:rPr>
              <w:t>عن</w:t>
            </w:r>
            <w:r>
              <w:rPr>
                <w:rFonts w:cs="B Titr" w:hint="cs"/>
                <w:rtl/>
                <w:lang w:bidi="fa-IR"/>
              </w:rPr>
              <w:t>اوی</w:t>
            </w:r>
            <w:r w:rsidRPr="00217648">
              <w:rPr>
                <w:rFonts w:cs="B Titr" w:hint="cs"/>
                <w:rtl/>
                <w:lang w:bidi="fa-IR"/>
              </w:rPr>
              <w:t>ن طرح</w:t>
            </w:r>
            <w:r>
              <w:rPr>
                <w:rFonts w:cs="B Titr" w:hint="cs"/>
                <w:rtl/>
                <w:lang w:bidi="fa-IR"/>
              </w:rPr>
              <w:t xml:space="preserve"> های پژوهشی</w:t>
            </w:r>
          </w:p>
        </w:tc>
        <w:tc>
          <w:tcPr>
            <w:tcW w:w="654" w:type="dxa"/>
          </w:tcPr>
          <w:p w:rsidR="00D23E4E" w:rsidRPr="00217648" w:rsidRDefault="00D23E4E" w:rsidP="00217648">
            <w:pPr>
              <w:jc w:val="center"/>
              <w:rPr>
                <w:rFonts w:cs="B Titr" w:hint="cs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ردیف</w:t>
            </w:r>
          </w:p>
        </w:tc>
      </w:tr>
      <w:tr w:rsidR="00D23E4E" w:rsidTr="006A7A4D">
        <w:tc>
          <w:tcPr>
            <w:tcW w:w="8922" w:type="dxa"/>
          </w:tcPr>
          <w:p w:rsidR="00D23E4E" w:rsidRPr="00217648" w:rsidRDefault="00D23E4E" w:rsidP="00217648">
            <w:pPr>
              <w:jc w:val="right"/>
              <w:rPr>
                <w:rFonts w:cs="B Lotus"/>
              </w:rPr>
            </w:pPr>
            <w:r w:rsidRPr="00217648">
              <w:rPr>
                <w:rFonts w:cs="B Lotus" w:hint="cs"/>
                <w:rtl/>
              </w:rPr>
              <w:t>تدوین الگوی حکمرانی مطلوب کاهش آسیب های اجتماعی در استان تهران(با تکیه بر ارزیابی سیاسیت ها، طرح ها و برنامه ها در پنج سال اخیر)</w:t>
            </w:r>
          </w:p>
        </w:tc>
        <w:tc>
          <w:tcPr>
            <w:tcW w:w="654" w:type="dxa"/>
          </w:tcPr>
          <w:p w:rsidR="00D23E4E" w:rsidRPr="00217648" w:rsidRDefault="00D23E4E" w:rsidP="00D23E4E">
            <w:pPr>
              <w:jc w:val="center"/>
              <w:rPr>
                <w:rFonts w:cs="B Lotus" w:hint="cs"/>
                <w:rtl/>
              </w:rPr>
            </w:pPr>
            <w:r>
              <w:rPr>
                <w:rFonts w:cs="B Lotus" w:hint="cs"/>
                <w:rtl/>
              </w:rPr>
              <w:t>1</w:t>
            </w:r>
          </w:p>
        </w:tc>
      </w:tr>
      <w:tr w:rsidR="00D23E4E" w:rsidTr="006A7A4D">
        <w:tc>
          <w:tcPr>
            <w:tcW w:w="8922" w:type="dxa"/>
          </w:tcPr>
          <w:p w:rsidR="00D23E4E" w:rsidRPr="00217648" w:rsidRDefault="00D23E4E" w:rsidP="00217648">
            <w:pPr>
              <w:jc w:val="right"/>
              <w:rPr>
                <w:rFonts w:cs="B Lotus"/>
              </w:rPr>
            </w:pPr>
            <w:r w:rsidRPr="00217648">
              <w:rPr>
                <w:rFonts w:cs="B Lotus" w:hint="cs"/>
                <w:rtl/>
              </w:rPr>
              <w:t>طرح جامع خطر پذیری استان در قالب1-برنامه استانی کاهش خطر و حوادث و سوانح2-برنامه استانی آمادگی و پاسخ</w:t>
            </w:r>
          </w:p>
        </w:tc>
        <w:tc>
          <w:tcPr>
            <w:tcW w:w="654" w:type="dxa"/>
          </w:tcPr>
          <w:p w:rsidR="00D23E4E" w:rsidRPr="00217648" w:rsidRDefault="00D23E4E" w:rsidP="00D23E4E">
            <w:pPr>
              <w:jc w:val="center"/>
              <w:rPr>
                <w:rFonts w:cs="B Lotus" w:hint="cs"/>
                <w:rtl/>
              </w:rPr>
            </w:pPr>
            <w:r>
              <w:rPr>
                <w:rFonts w:cs="B Lotus" w:hint="cs"/>
                <w:rtl/>
              </w:rPr>
              <w:t>2</w:t>
            </w:r>
          </w:p>
        </w:tc>
      </w:tr>
    </w:tbl>
    <w:p w:rsidR="00F21591" w:rsidRDefault="00F21591"/>
    <w:sectPr w:rsidR="00F21591" w:rsidSect="00F2159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17648"/>
    <w:rsid w:val="00217648"/>
    <w:rsid w:val="002C149C"/>
    <w:rsid w:val="006A7A4D"/>
    <w:rsid w:val="00954E1D"/>
    <w:rsid w:val="00D23E4E"/>
    <w:rsid w:val="00F215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15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1764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محمود شریعت</dc:creator>
  <cp:lastModifiedBy>محمود شریعت</cp:lastModifiedBy>
  <cp:revision>2</cp:revision>
  <dcterms:created xsi:type="dcterms:W3CDTF">2024-03-10T06:00:00Z</dcterms:created>
  <dcterms:modified xsi:type="dcterms:W3CDTF">2024-03-10T06:00:00Z</dcterms:modified>
</cp:coreProperties>
</file>